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B" w:rsidRDefault="00874FCB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br/>
      </w:r>
    </w:p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684"/>
        <w:gridCol w:w="132"/>
        <w:gridCol w:w="879"/>
        <w:gridCol w:w="69"/>
        <w:gridCol w:w="875"/>
        <w:gridCol w:w="415"/>
        <w:gridCol w:w="881"/>
        <w:gridCol w:w="349"/>
        <w:gridCol w:w="949"/>
        <w:gridCol w:w="266"/>
        <w:gridCol w:w="647"/>
        <w:gridCol w:w="298"/>
        <w:gridCol w:w="2182"/>
      </w:tblGrid>
      <w:tr w:rsidR="00E00B3B">
        <w:trPr>
          <w:trHeight w:val="495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项目支出绩效自评表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E00B3B">
        <w:trPr>
          <w:trHeight w:val="319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 w:rsidP="00C77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C770DB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年度）</w:t>
            </w:r>
          </w:p>
        </w:tc>
      </w:tr>
      <w:tr w:rsidR="00E00B3B">
        <w:trPr>
          <w:trHeight w:val="31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A845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扫黑除恶</w:t>
            </w:r>
            <w:r w:rsidR="0077181A">
              <w:rPr>
                <w:rFonts w:ascii="宋体" w:hAnsi="宋体" w:cs="宋体"/>
                <w:color w:val="000000"/>
                <w:kern w:val="0"/>
                <w:sz w:val="24"/>
              </w:rPr>
              <w:t>查办案件工作经费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77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中国共产党香河县纪律检查委员会222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实施单位：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</w:t>
            </w:r>
          </w:p>
        </w:tc>
      </w:tr>
      <w:tr w:rsidR="00E00B3B">
        <w:trPr>
          <w:trHeight w:val="690"/>
        </w:trPr>
        <w:tc>
          <w:tcPr>
            <w:tcW w:w="3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项目资金                    （万元）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年初预算数（A）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分值（10分）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</w:tr>
      <w:tr w:rsidR="008F3A39" w:rsidTr="00EA3C30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Pr="008F3A39" w:rsidRDefault="008F3A39" w:rsidP="00EA3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1C57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000128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执行率*该指标分值，最高不得超过分值上限。</w:t>
            </w:r>
          </w:p>
        </w:tc>
      </w:tr>
      <w:tr w:rsidR="008F3A39" w:rsidTr="00EA3C30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其中：财政拨款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Pr="008F3A39" w:rsidRDefault="008F3A39" w:rsidP="00EA3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1C57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000128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其他资金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年初设定目标：</w:t>
            </w:r>
            <w:r w:rsidR="008806CB" w:rsidRPr="008806CB">
              <w:rPr>
                <w:rFonts w:ascii="宋体" w:hAnsi="宋体" w:cs="宋体" w:hint="eastAsia"/>
                <w:color w:val="000000"/>
                <w:kern w:val="0"/>
                <w:sz w:val="24"/>
              </w:rPr>
              <w:t>有效办理涉嫌扫黑除恶问题线索，坚决惩处腐败分子，清除黑恶势力。</w:t>
            </w:r>
          </w:p>
          <w:p w:rsidR="00E00B3B" w:rsidRDefault="00874FC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年度总体目标完成情况综述：</w:t>
            </w:r>
            <w:r w:rsidR="00523BCA">
              <w:rPr>
                <w:rFonts w:ascii="宋体" w:hAnsi="宋体" w:cs="宋体" w:hint="eastAsia"/>
                <w:color w:val="000000"/>
                <w:kern w:val="0"/>
                <w:sz w:val="24"/>
              </w:rPr>
              <w:t>积极落实惩防并举、监督教育并重的反腐方针，</w:t>
            </w:r>
            <w:r w:rsidR="00016B28" w:rsidRPr="008806CB">
              <w:rPr>
                <w:rFonts w:ascii="宋体" w:hAnsi="宋体" w:cs="宋体" w:hint="eastAsia"/>
                <w:color w:val="000000"/>
                <w:kern w:val="0"/>
                <w:sz w:val="24"/>
              </w:rPr>
              <w:t>涉嫌扫黑除恶问题线索</w:t>
            </w:r>
            <w:r w:rsidR="00146C45">
              <w:rPr>
                <w:rFonts w:ascii="宋体" w:hAnsi="宋体" w:cs="宋体" w:hint="eastAsia"/>
                <w:color w:val="000000"/>
                <w:kern w:val="0"/>
                <w:sz w:val="24"/>
              </w:rPr>
              <w:t>得到</w:t>
            </w:r>
            <w:r w:rsidR="00016B28" w:rsidRPr="008806CB">
              <w:rPr>
                <w:rFonts w:ascii="宋体" w:hAnsi="宋体" w:cs="宋体" w:hint="eastAsia"/>
                <w:color w:val="000000"/>
                <w:kern w:val="0"/>
                <w:sz w:val="24"/>
              </w:rPr>
              <w:t>有效办理</w:t>
            </w:r>
            <w:r w:rsidR="00523BCA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E00B3B" w:rsidRDefault="00E00B3B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15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未完成原因分析</w:t>
            </w:r>
          </w:p>
        </w:tc>
      </w:tr>
    </w:tbl>
    <w:p w:rsidR="00E00B3B" w:rsidRDefault="00E00B3B"/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816"/>
        <w:gridCol w:w="879"/>
        <w:gridCol w:w="944"/>
        <w:gridCol w:w="2594"/>
        <w:gridCol w:w="913"/>
        <w:gridCol w:w="2480"/>
      </w:tblGrid>
      <w:tr w:rsidR="00E00B3B" w:rsidTr="00932913">
        <w:trPr>
          <w:trHeight w:val="290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(50分)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6247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47CA">
              <w:rPr>
                <w:rFonts w:ascii="宋体" w:hAnsi="宋体" w:cs="宋体" w:hint="eastAsia"/>
                <w:color w:val="000000"/>
                <w:kern w:val="0"/>
                <w:sz w:val="24"/>
              </w:rPr>
              <w:t>办理问题线索数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3B" w:rsidRDefault="002D5E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3B" w:rsidRDefault="00242298" w:rsidP="00E22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E22A7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D868D9"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B3B" w:rsidRDefault="00570F5E" w:rsidP="00E22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E22A7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B3B" w:rsidRDefault="00AA1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00B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932913">
        <w:trPr>
          <w:trHeight w:val="783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2A13EA" w:rsidP="002A13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385">
              <w:rPr>
                <w:rFonts w:ascii="宋体" w:hAnsi="宋体" w:cs="宋体"/>
                <w:color w:val="000000"/>
                <w:kern w:val="0"/>
                <w:sz w:val="24"/>
              </w:rPr>
              <w:t>给予党纪政务处分、诫勉谈话和批评教育</w:t>
            </w:r>
            <w:r w:rsidR="00175EFA">
              <w:rPr>
                <w:rFonts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071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7A" w:rsidRDefault="00175EFA" w:rsidP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满意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7A" w:rsidRDefault="00175EFA" w:rsidP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满意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1.若为定性指标，则根据“四档”原则分别按照指标分值的100-90%(含90%)、90-75%(含75%)、75-60%(含60%)、60-0%来记分。2.若为定量指标，完成值达到指标值，记满分；未达到指标值，按B/A或A/B*该指标分值记分。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7A" w:rsidRDefault="00175E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932913">
        <w:trPr>
          <w:trHeight w:val="128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进度指标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1062">
              <w:rPr>
                <w:rFonts w:ascii="宋体" w:hAnsi="宋体" w:cs="宋体" w:hint="eastAsia"/>
                <w:color w:val="000000"/>
                <w:kern w:val="0"/>
                <w:sz w:val="24"/>
              </w:rPr>
              <w:t>完成率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BC3A40" w:rsidP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353505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BC3A40" w:rsidP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353505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E848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932913">
        <w:trPr>
          <w:trHeight w:val="182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1062">
              <w:rPr>
                <w:rFonts w:ascii="宋体" w:hAnsi="宋体" w:cs="宋体" w:hint="eastAsia"/>
                <w:color w:val="000000"/>
                <w:kern w:val="0"/>
                <w:sz w:val="24"/>
              </w:rPr>
              <w:t>问题线索的资金投入水平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D27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2F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0290"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 w:rsidR="002F03C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52851" w:rsidP="002F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0290"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 w:rsidR="002F03C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A285D"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52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932913">
        <w:trPr>
          <w:trHeight w:val="324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果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(40分)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D7E22">
              <w:rPr>
                <w:rFonts w:ascii="宋体" w:hAnsi="宋体" w:cs="宋体" w:hint="eastAsia"/>
                <w:color w:val="000000"/>
                <w:kern w:val="0"/>
                <w:sz w:val="24"/>
              </w:rPr>
              <w:t>拒腐防变能力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D7E22">
              <w:rPr>
                <w:rFonts w:ascii="宋体" w:hAnsi="宋体" w:cs="宋体" w:hint="eastAsia"/>
                <w:color w:val="000000"/>
                <w:kern w:val="0"/>
                <w:sz w:val="24"/>
              </w:rPr>
              <w:t>提高党员干部拒腐防变能力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达到预期目标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1.若为定性指标，则根据“四档”原则分别按照指标分值的100-90%(含90%)、90-75%(含75%)、75-60%（含60%）、60-0%来记分。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932913">
        <w:trPr>
          <w:trHeight w:val="15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12FE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社会满意度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BC3A40" w:rsidP="00000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353505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BC3A40" w:rsidP="00000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353505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E848EB" w:rsidP="00E13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591"/>
        </w:trPr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总分：</w:t>
            </w:r>
            <w:r w:rsidR="00E848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465"/>
        </w:trPr>
        <w:tc>
          <w:tcPr>
            <w:tcW w:w="141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注：1.得分一档最高不能超过该指标分值上限。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 w:rsidR="0097437A">
        <w:trPr>
          <w:trHeight w:val="48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 w:rsidR="00874FCB" w:rsidRDefault="00874FCB"/>
    <w:sectPr w:rsidR="00874FCB" w:rsidSect="00E00B3B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9F" w:rsidRDefault="00CE799F" w:rsidP="006E0FE5">
      <w:r>
        <w:separator/>
      </w:r>
    </w:p>
  </w:endnote>
  <w:endnote w:type="continuationSeparator" w:id="0">
    <w:p w:rsidR="00CE799F" w:rsidRDefault="00CE799F" w:rsidP="006E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9F" w:rsidRDefault="00CE799F" w:rsidP="006E0FE5">
      <w:r>
        <w:separator/>
      </w:r>
    </w:p>
  </w:footnote>
  <w:footnote w:type="continuationSeparator" w:id="0">
    <w:p w:rsidR="00CE799F" w:rsidRDefault="00CE799F" w:rsidP="006E0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128"/>
    <w:rsid w:val="00016B28"/>
    <w:rsid w:val="00056973"/>
    <w:rsid w:val="000713FB"/>
    <w:rsid w:val="000B4FD8"/>
    <w:rsid w:val="000D7E22"/>
    <w:rsid w:val="000F0E0A"/>
    <w:rsid w:val="000F74D6"/>
    <w:rsid w:val="00121B96"/>
    <w:rsid w:val="00146C45"/>
    <w:rsid w:val="00154765"/>
    <w:rsid w:val="00160821"/>
    <w:rsid w:val="00161062"/>
    <w:rsid w:val="00172A27"/>
    <w:rsid w:val="00175EFA"/>
    <w:rsid w:val="001E560A"/>
    <w:rsid w:val="00217DE6"/>
    <w:rsid w:val="00242298"/>
    <w:rsid w:val="002A13EA"/>
    <w:rsid w:val="002B61F9"/>
    <w:rsid w:val="002B6967"/>
    <w:rsid w:val="002D1405"/>
    <w:rsid w:val="002D2981"/>
    <w:rsid w:val="002D5EC5"/>
    <w:rsid w:val="002E30BF"/>
    <w:rsid w:val="002E3371"/>
    <w:rsid w:val="002F03C5"/>
    <w:rsid w:val="0030509F"/>
    <w:rsid w:val="00312265"/>
    <w:rsid w:val="003303C2"/>
    <w:rsid w:val="00353505"/>
    <w:rsid w:val="00365E46"/>
    <w:rsid w:val="00373725"/>
    <w:rsid w:val="00375308"/>
    <w:rsid w:val="0038069C"/>
    <w:rsid w:val="003844B4"/>
    <w:rsid w:val="003B5511"/>
    <w:rsid w:val="003C1E05"/>
    <w:rsid w:val="003D6CA7"/>
    <w:rsid w:val="0040096B"/>
    <w:rsid w:val="00426F87"/>
    <w:rsid w:val="004672DC"/>
    <w:rsid w:val="004910B2"/>
    <w:rsid w:val="004F3A41"/>
    <w:rsid w:val="00523BCA"/>
    <w:rsid w:val="00536361"/>
    <w:rsid w:val="005663AF"/>
    <w:rsid w:val="00570F5E"/>
    <w:rsid w:val="00573920"/>
    <w:rsid w:val="005A285D"/>
    <w:rsid w:val="005C23EF"/>
    <w:rsid w:val="00613B5B"/>
    <w:rsid w:val="006247CA"/>
    <w:rsid w:val="006356A0"/>
    <w:rsid w:val="00637161"/>
    <w:rsid w:val="0064267E"/>
    <w:rsid w:val="006C3BE9"/>
    <w:rsid w:val="006D37E1"/>
    <w:rsid w:val="006E0FE5"/>
    <w:rsid w:val="006F1C14"/>
    <w:rsid w:val="007101C9"/>
    <w:rsid w:val="00746313"/>
    <w:rsid w:val="00757C92"/>
    <w:rsid w:val="0077181A"/>
    <w:rsid w:val="007812FE"/>
    <w:rsid w:val="00820290"/>
    <w:rsid w:val="008257F3"/>
    <w:rsid w:val="00840446"/>
    <w:rsid w:val="00847ED8"/>
    <w:rsid w:val="00851138"/>
    <w:rsid w:val="0085305A"/>
    <w:rsid w:val="00874FCB"/>
    <w:rsid w:val="008806CB"/>
    <w:rsid w:val="00880F7E"/>
    <w:rsid w:val="008D1137"/>
    <w:rsid w:val="008D2A40"/>
    <w:rsid w:val="008F254E"/>
    <w:rsid w:val="008F3A39"/>
    <w:rsid w:val="00932913"/>
    <w:rsid w:val="00971D58"/>
    <w:rsid w:val="0097437A"/>
    <w:rsid w:val="00981551"/>
    <w:rsid w:val="009D2717"/>
    <w:rsid w:val="00A13CF7"/>
    <w:rsid w:val="00A15A45"/>
    <w:rsid w:val="00A242B9"/>
    <w:rsid w:val="00A52851"/>
    <w:rsid w:val="00A55722"/>
    <w:rsid w:val="00A7028F"/>
    <w:rsid w:val="00A77E63"/>
    <w:rsid w:val="00A82CB5"/>
    <w:rsid w:val="00A845EC"/>
    <w:rsid w:val="00A85427"/>
    <w:rsid w:val="00A85FC5"/>
    <w:rsid w:val="00AA10CB"/>
    <w:rsid w:val="00AE56D9"/>
    <w:rsid w:val="00B212A7"/>
    <w:rsid w:val="00B539A4"/>
    <w:rsid w:val="00B65AD5"/>
    <w:rsid w:val="00B6684C"/>
    <w:rsid w:val="00B7037D"/>
    <w:rsid w:val="00B80AD6"/>
    <w:rsid w:val="00BC3A40"/>
    <w:rsid w:val="00BD7879"/>
    <w:rsid w:val="00C013B9"/>
    <w:rsid w:val="00C05564"/>
    <w:rsid w:val="00C079CD"/>
    <w:rsid w:val="00C40738"/>
    <w:rsid w:val="00C705EF"/>
    <w:rsid w:val="00C770DB"/>
    <w:rsid w:val="00C933DF"/>
    <w:rsid w:val="00CA00E4"/>
    <w:rsid w:val="00CB002F"/>
    <w:rsid w:val="00CE799F"/>
    <w:rsid w:val="00D114EE"/>
    <w:rsid w:val="00D27E48"/>
    <w:rsid w:val="00D30513"/>
    <w:rsid w:val="00D501A0"/>
    <w:rsid w:val="00D83362"/>
    <w:rsid w:val="00D8474F"/>
    <w:rsid w:val="00D868D9"/>
    <w:rsid w:val="00DB49D2"/>
    <w:rsid w:val="00E00B3B"/>
    <w:rsid w:val="00E01B2A"/>
    <w:rsid w:val="00E1320E"/>
    <w:rsid w:val="00E22A78"/>
    <w:rsid w:val="00E2304D"/>
    <w:rsid w:val="00E465ED"/>
    <w:rsid w:val="00E848EB"/>
    <w:rsid w:val="00E87085"/>
    <w:rsid w:val="00EA3C30"/>
    <w:rsid w:val="00EC2547"/>
    <w:rsid w:val="00EE0AF6"/>
    <w:rsid w:val="00F52737"/>
    <w:rsid w:val="00F5466E"/>
    <w:rsid w:val="00F63385"/>
    <w:rsid w:val="00F7470C"/>
    <w:rsid w:val="00FC1A16"/>
    <w:rsid w:val="00FC4B31"/>
    <w:rsid w:val="00FD3C44"/>
    <w:rsid w:val="00FF0D1A"/>
    <w:rsid w:val="00FF34AA"/>
    <w:rsid w:val="04411964"/>
    <w:rsid w:val="0BF971E8"/>
    <w:rsid w:val="0D8E4712"/>
    <w:rsid w:val="0ED9537B"/>
    <w:rsid w:val="195D3D34"/>
    <w:rsid w:val="258A46F6"/>
    <w:rsid w:val="283C4EBD"/>
    <w:rsid w:val="325D5737"/>
    <w:rsid w:val="34795BA9"/>
    <w:rsid w:val="3FA97655"/>
    <w:rsid w:val="40ED6D95"/>
    <w:rsid w:val="4E157FB1"/>
    <w:rsid w:val="5E2E6A5D"/>
    <w:rsid w:val="5E8E72EE"/>
    <w:rsid w:val="64915C21"/>
    <w:rsid w:val="67F87744"/>
    <w:rsid w:val="692F089B"/>
    <w:rsid w:val="6B026727"/>
    <w:rsid w:val="6E2335DE"/>
    <w:rsid w:val="75BD7F27"/>
    <w:rsid w:val="760A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3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0FE5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E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0FE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信息发布员</dc:creator>
  <cp:lastModifiedBy>Administrator</cp:lastModifiedBy>
  <cp:revision>26</cp:revision>
  <dcterms:created xsi:type="dcterms:W3CDTF">2020-06-02T01:54:00Z</dcterms:created>
  <dcterms:modified xsi:type="dcterms:W3CDTF">2020-06-04T00:55:00Z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